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bookmarkStart w:id="0" w:name="_GoBack"/>
      <w:bookmarkEnd w:id="0"/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по ул. Быковского, д. 9а, пом. 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10D34">
        <w:rPr>
          <w:rFonts w:ascii="Times New Roman" w:hAnsi="Times New Roman" w:cs="Times New Roman"/>
          <w:sz w:val="28"/>
          <w:szCs w:val="28"/>
        </w:rPr>
        <w:t>0</w:t>
      </w:r>
      <w:r w:rsidR="008C4CC7">
        <w:rPr>
          <w:rFonts w:ascii="Times New Roman" w:hAnsi="Times New Roman" w:cs="Times New Roman"/>
          <w:sz w:val="28"/>
          <w:szCs w:val="28"/>
        </w:rPr>
        <w:t>6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510D34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510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D34">
        <w:rPr>
          <w:rFonts w:ascii="Times New Roman" w:hAnsi="Times New Roman" w:cs="Times New Roman"/>
          <w:sz w:val="28"/>
          <w:szCs w:val="28"/>
        </w:rPr>
        <w:t>Гусейнова Галина Львовна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510D34">
        <w:rPr>
          <w:rFonts w:ascii="Times New Roman" w:hAnsi="Times New Roman" w:cs="Times New Roman"/>
          <w:sz w:val="28"/>
          <w:szCs w:val="28"/>
        </w:rPr>
        <w:t>1 522</w:t>
      </w:r>
      <w:r w:rsidR="00905403">
        <w:rPr>
          <w:rFonts w:ascii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E9E1F3-7C2A-475B-84C4-7466C5156946}"/>
</file>

<file path=customXml/itemProps2.xml><?xml version="1.0" encoding="utf-8"?>
<ds:datastoreItem xmlns:ds="http://schemas.openxmlformats.org/officeDocument/2006/customXml" ds:itemID="{76A35DA9-F664-4139-9BFB-3FD0F97BC707}"/>
</file>

<file path=customXml/itemProps3.xml><?xml version="1.0" encoding="utf-8"?>
<ds:datastoreItem xmlns:ds="http://schemas.openxmlformats.org/officeDocument/2006/customXml" ds:itemID="{4E48BE03-6ECF-4ABB-8392-65B5EDD18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2017-07-07T03:26:00Z</dcterms:created>
  <dcterms:modified xsi:type="dcterms:W3CDTF">2017-07-07T03:26:00Z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